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A3EC" w14:textId="77777777" w:rsidR="00E51550" w:rsidRDefault="00E51550" w:rsidP="0085044A">
      <w:pPr>
        <w:jc w:val="center"/>
        <w:rPr>
          <w:b/>
        </w:rPr>
      </w:pPr>
      <w:r>
        <w:rPr>
          <w:b/>
        </w:rPr>
        <w:t>Vážení rodičia budúcich prvákov,</w:t>
      </w:r>
    </w:p>
    <w:p w14:paraId="06CC5C1B" w14:textId="77777777" w:rsidR="00E51550" w:rsidRDefault="00536145" w:rsidP="00746AA3">
      <w:pPr>
        <w:jc w:val="center"/>
        <w:rPr>
          <w:b/>
        </w:rPr>
      </w:pPr>
      <w:r>
        <w:rPr>
          <w:b/>
        </w:rPr>
        <w:t>v dňoch 14. a 15</w:t>
      </w:r>
      <w:r w:rsidR="00653EF1">
        <w:rPr>
          <w:b/>
        </w:rPr>
        <w:t xml:space="preserve">. </w:t>
      </w:r>
      <w:r>
        <w:rPr>
          <w:b/>
        </w:rPr>
        <w:t>apríla 2023</w:t>
      </w:r>
    </w:p>
    <w:p w14:paraId="68F63EF3" w14:textId="77777777" w:rsidR="00E51550" w:rsidRDefault="0085044A" w:rsidP="00FA04D2">
      <w:pPr>
        <w:jc w:val="both"/>
      </w:pPr>
      <w:r>
        <w:t>sa uskutoční zápis detí do</w:t>
      </w:r>
      <w:r w:rsidR="00536145">
        <w:t xml:space="preserve"> 1. ročníka pre školský rok 2023/2024</w:t>
      </w:r>
      <w:r w:rsidR="00E51550">
        <w:t>. Pri tej</w:t>
      </w:r>
      <w:r>
        <w:t>to</w:t>
      </w:r>
      <w:r w:rsidR="00E51550">
        <w:t xml:space="preserve"> príležitosti by som Vám chcela predstaviť našu školu.</w:t>
      </w:r>
    </w:p>
    <w:p w14:paraId="49D9EF3E" w14:textId="77777777" w:rsidR="00E51550" w:rsidRDefault="002532B1" w:rsidP="00FA04D2">
      <w:pPr>
        <w:jc w:val="both"/>
        <w:rPr>
          <w:color w:val="FF0000"/>
        </w:rPr>
      </w:pPr>
      <w:r>
        <w:t xml:space="preserve">    </w:t>
      </w:r>
      <w:r w:rsidR="00B33835">
        <w:t>V súčasnosti máme 16</w:t>
      </w:r>
      <w:r w:rsidR="00E51550">
        <w:t xml:space="preserve"> tried 1. – </w:t>
      </w:r>
      <w:r w:rsidR="00A80840">
        <w:t>4. ročníka, ktoré navštevuje</w:t>
      </w:r>
      <w:r w:rsidR="00B33835">
        <w:t xml:space="preserve"> </w:t>
      </w:r>
      <w:r w:rsidR="00161F4E">
        <w:t>357</w:t>
      </w:r>
      <w:r w:rsidR="008F5B2B">
        <w:t xml:space="preserve"> žiakov, 15</w:t>
      </w:r>
      <w:r w:rsidR="00E51550">
        <w:t xml:space="preserve"> tried 5. – 9. ročníka s 3</w:t>
      </w:r>
      <w:r w:rsidR="008F5B2B">
        <w:t>90</w:t>
      </w:r>
      <w:r w:rsidR="00B33835">
        <w:t xml:space="preserve"> žiakmi a 16</w:t>
      </w:r>
      <w:r w:rsidR="00E51550">
        <w:t xml:space="preserve"> oddelení školského klubu detí. Triedy sú umiestnené v dvoch budovách. Popri kmeňových učebniach, na skvalitnenie výchovno-vzdelávacieho procesu máme k dispozícii 3 jazykové učebne, počítačovú učebňu, 2 multimediálne učebne, laborat</w:t>
      </w:r>
      <w:r w:rsidR="00FE6F98">
        <w:t xml:space="preserve">órium, </w:t>
      </w:r>
      <w:r w:rsidR="00EF1EE8">
        <w:t>dielňu</w:t>
      </w:r>
      <w:r w:rsidR="00E51550">
        <w:t xml:space="preserve">, počítač v každej triede, </w:t>
      </w:r>
      <w:proofErr w:type="spellStart"/>
      <w:r w:rsidR="00E51550">
        <w:t>wifi</w:t>
      </w:r>
      <w:proofErr w:type="spellEnd"/>
      <w:r w:rsidR="00E51550">
        <w:t xml:space="preserve"> pripojenie na internet v oboch budovách. </w:t>
      </w:r>
      <w:r w:rsidR="00102B0F">
        <w:t>Všetky triedy 1. – 4. r</w:t>
      </w:r>
      <w:r w:rsidR="00653EF1">
        <w:t>očníka sú vybavené interaktívnymi tabuľami alebo</w:t>
      </w:r>
      <w:r w:rsidR="00EF1EE8">
        <w:t xml:space="preserve"> interaktívnymi dataprojektormi, triedy 5. – 9. ročníka </w:t>
      </w:r>
      <w:r w:rsidR="00653EF1">
        <w:t xml:space="preserve"> </w:t>
      </w:r>
      <w:r w:rsidR="00EF1EE8">
        <w:t xml:space="preserve">sú vybavené dataprojektormi. </w:t>
      </w:r>
      <w:r w:rsidR="00E51550">
        <w:t xml:space="preserve">Na vyučovanie, rozvíjanie pohybových aktivít a rekreačnú činnosť využívajú žiaci školy veľkú a malú telocvičňu, átrium a rozľahlý športový areál. </w:t>
      </w:r>
    </w:p>
    <w:p w14:paraId="48BC0287" w14:textId="204A06E0" w:rsidR="00E51550" w:rsidRDefault="00E51550" w:rsidP="00FA04D2">
      <w:pPr>
        <w:jc w:val="both"/>
      </w:pPr>
      <w:r>
        <w:rPr>
          <w:color w:val="FF0000"/>
        </w:rPr>
        <w:t xml:space="preserve">     </w:t>
      </w:r>
      <w:r>
        <w:t>Výchovno-vzdelávací proces je zameraný na</w:t>
      </w:r>
      <w:r w:rsidR="008F5B2B">
        <w:t xml:space="preserve"> vyučovanie anglického jazyka, </w:t>
      </w:r>
      <w:r>
        <w:t xml:space="preserve">rozvíjanie </w:t>
      </w:r>
      <w:r w:rsidR="0085044A">
        <w:t>digitálnej</w:t>
      </w:r>
      <w:r w:rsidR="008F5B2B">
        <w:t xml:space="preserve"> gramotnosti žiakov a</w:t>
      </w:r>
      <w:r w:rsidR="00D83B48">
        <w:t> vytváranie environmentálneho povedomia žiakov.</w:t>
      </w:r>
      <w:r>
        <w:t xml:space="preserve"> Anglický jazyk vyučujem</w:t>
      </w:r>
      <w:r w:rsidR="0085044A">
        <w:t>e</w:t>
      </w:r>
      <w:r>
        <w:t xml:space="preserve"> od 1. ročníka, v 7. ročníku ponúkame žiakom ď</w:t>
      </w:r>
      <w:r w:rsidR="00D83B48">
        <w:t>alší cudzí jazyk (nemecký,</w:t>
      </w:r>
      <w:r w:rsidR="0085044A">
        <w:t xml:space="preserve"> španielsky</w:t>
      </w:r>
      <w:r>
        <w:t>). Žiaci svoje ko</w:t>
      </w:r>
      <w:r w:rsidR="00EF1EE8">
        <w:t>munikačné schopnosti v cudzom</w:t>
      </w:r>
      <w:r>
        <w:t xml:space="preserve"> jazyku môžu rozvíjať počas intenzívnych jazykových kurzov, jazykovo-plaveckého </w:t>
      </w:r>
      <w:r w:rsidR="002E17F1">
        <w:t>kurzu so zahraničnými lektormi</w:t>
      </w:r>
      <w:r w:rsidR="00653EF1">
        <w:t>, p</w:t>
      </w:r>
      <w:r w:rsidR="00102B0F">
        <w:t>ri tvorbe časopisov</w:t>
      </w:r>
      <w:r w:rsidR="00653EF1">
        <w:t xml:space="preserve"> </w:t>
      </w:r>
      <w:proofErr w:type="spellStart"/>
      <w:r w:rsidR="00653EF1">
        <w:t>English</w:t>
      </w:r>
      <w:proofErr w:type="spellEnd"/>
      <w:r w:rsidR="00653EF1">
        <w:t xml:space="preserve"> </w:t>
      </w:r>
      <w:proofErr w:type="spellStart"/>
      <w:r w:rsidR="00653EF1">
        <w:t>Corner</w:t>
      </w:r>
      <w:proofErr w:type="spellEnd"/>
      <w:r w:rsidR="004609FC">
        <w:t xml:space="preserve"> v anglickom jazyku</w:t>
      </w:r>
      <w:r w:rsidR="00102B0F">
        <w:t xml:space="preserve"> a GUT – BESSER – AM BESTEN v nemeckom jazyku</w:t>
      </w:r>
      <w:r w:rsidR="00AF32E6">
        <w:t xml:space="preserve">, počas športovo-jazykového dňa </w:t>
      </w:r>
      <w:r w:rsidR="00300432">
        <w:t>FIT-CUP.</w:t>
      </w:r>
      <w:r>
        <w:t xml:space="preserve"> Informatiku vyučujeme od 2. ročníka. </w:t>
      </w:r>
      <w:r w:rsidR="00AC3DE6">
        <w:t xml:space="preserve">Digitálne a prezentačné zručnosti si žiaci preverujú v celoslovenských a medzinárodných súťažiach </w:t>
      </w:r>
      <w:proofErr w:type="spellStart"/>
      <w:r w:rsidR="00B73A42" w:rsidRPr="00AC3DE6">
        <w:t>iBobor</w:t>
      </w:r>
      <w:proofErr w:type="spellEnd"/>
      <w:r w:rsidR="00B73A42" w:rsidRPr="00AC3DE6">
        <w:t>, CODEWEEK</w:t>
      </w:r>
      <w:r w:rsidR="00AC3DE6">
        <w:rPr>
          <w:color w:val="FF0000"/>
        </w:rPr>
        <w:t xml:space="preserve"> </w:t>
      </w:r>
      <w:r w:rsidR="00AC3DE6" w:rsidRPr="00AC3DE6">
        <w:t xml:space="preserve">ako i pri </w:t>
      </w:r>
      <w:r w:rsidR="00B73A42" w:rsidRPr="00AC3DE6">
        <w:t xml:space="preserve"> </w:t>
      </w:r>
      <w:proofErr w:type="spellStart"/>
      <w:r w:rsidR="00B73A42" w:rsidRPr="00AC3DE6">
        <w:t>pri</w:t>
      </w:r>
      <w:proofErr w:type="spellEnd"/>
      <w:r w:rsidR="00B73A42" w:rsidRPr="00AC3DE6">
        <w:t xml:space="preserve"> tvorbe projektov a prezentácií.</w:t>
      </w:r>
      <w:r w:rsidRPr="00AC3DE6">
        <w:t xml:space="preserve"> </w:t>
      </w:r>
      <w:r w:rsidR="00D83B48" w:rsidRPr="00AC3DE6">
        <w:t xml:space="preserve">Vzťah k životnému prostrediu budujeme prostredníctvom celoročných projektov </w:t>
      </w:r>
      <w:r w:rsidR="00D83B48">
        <w:t>jednotlivých ročníko</w:t>
      </w:r>
      <w:r w:rsidR="00AA2AC3">
        <w:t>v</w:t>
      </w:r>
      <w:r w:rsidR="00D83B48">
        <w:t>, resp. vzdelávacích oblastí.</w:t>
      </w:r>
    </w:p>
    <w:p w14:paraId="6FB9C92F" w14:textId="0C35D58E" w:rsidR="00E51550" w:rsidRDefault="00E51550" w:rsidP="00787B2A">
      <w:pPr>
        <w:pStyle w:val="Nadpis1"/>
        <w:jc w:val="both"/>
        <w:rPr>
          <w:rFonts w:ascii="Calibri" w:hAnsi="Calibri"/>
          <w:b w:val="0"/>
          <w:sz w:val="22"/>
          <w:szCs w:val="22"/>
        </w:rPr>
      </w:pPr>
      <w:r>
        <w:t xml:space="preserve">  </w:t>
      </w:r>
      <w:r w:rsidR="00B73A42">
        <w:rPr>
          <w:rFonts w:ascii="Calibri" w:hAnsi="Calibri"/>
          <w:b w:val="0"/>
          <w:sz w:val="22"/>
          <w:szCs w:val="22"/>
        </w:rPr>
        <w:t>Záujmy žiakov rozvíjame</w:t>
      </w:r>
      <w:r w:rsidRPr="00787B2A">
        <w:rPr>
          <w:rFonts w:ascii="Calibri" w:hAnsi="Calibri"/>
          <w:b w:val="0"/>
          <w:sz w:val="22"/>
          <w:szCs w:val="22"/>
        </w:rPr>
        <w:t xml:space="preserve"> v bohatej krúžkovej činnosti, ktorá je zameraná na rozvoj tvori</w:t>
      </w:r>
      <w:r w:rsidR="005310A3">
        <w:rPr>
          <w:rFonts w:ascii="Calibri" w:hAnsi="Calibri"/>
          <w:b w:val="0"/>
          <w:sz w:val="22"/>
          <w:szCs w:val="22"/>
        </w:rPr>
        <w:t>vosti, pohybovej zdatnosti</w:t>
      </w:r>
      <w:r w:rsidRPr="00787B2A">
        <w:rPr>
          <w:rFonts w:ascii="Calibri" w:hAnsi="Calibri"/>
          <w:b w:val="0"/>
          <w:sz w:val="22"/>
          <w:szCs w:val="22"/>
        </w:rPr>
        <w:t>. V tejto oblasti škola spolupracuje s viacerými organizá</w:t>
      </w:r>
      <w:r w:rsidR="002532B1">
        <w:rPr>
          <w:rFonts w:ascii="Calibri" w:hAnsi="Calibri"/>
          <w:b w:val="0"/>
          <w:sz w:val="22"/>
          <w:szCs w:val="22"/>
        </w:rPr>
        <w:t xml:space="preserve">ciami – Jazykovou školou CLASS, </w:t>
      </w:r>
      <w:r w:rsidRPr="00787B2A">
        <w:rPr>
          <w:rFonts w:ascii="Calibri" w:hAnsi="Calibri"/>
          <w:b w:val="0"/>
          <w:sz w:val="22"/>
          <w:szCs w:val="22"/>
        </w:rPr>
        <w:t xml:space="preserve">jazykovou školou </w:t>
      </w:r>
      <w:proofErr w:type="spellStart"/>
      <w:r w:rsidRPr="00787B2A">
        <w:rPr>
          <w:rFonts w:ascii="Calibri" w:hAnsi="Calibri"/>
          <w:b w:val="0"/>
          <w:sz w:val="22"/>
          <w:szCs w:val="22"/>
        </w:rPr>
        <w:t>English</w:t>
      </w:r>
      <w:proofErr w:type="spellEnd"/>
      <w:r w:rsidRPr="00787B2A">
        <w:rPr>
          <w:rFonts w:ascii="Calibri" w:hAnsi="Calibri"/>
          <w:b w:val="0"/>
          <w:sz w:val="22"/>
          <w:szCs w:val="22"/>
        </w:rPr>
        <w:t xml:space="preserve"> 4 </w:t>
      </w:r>
      <w:proofErr w:type="spellStart"/>
      <w:r w:rsidRPr="00787B2A">
        <w:rPr>
          <w:rFonts w:ascii="Calibri" w:hAnsi="Calibri"/>
          <w:b w:val="0"/>
          <w:sz w:val="22"/>
          <w:szCs w:val="22"/>
        </w:rPr>
        <w:t>You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, Fit </w:t>
      </w:r>
      <w:proofErr w:type="spellStart"/>
      <w:r>
        <w:rPr>
          <w:rFonts w:ascii="Calibri" w:hAnsi="Calibri"/>
          <w:b w:val="0"/>
          <w:sz w:val="22"/>
          <w:szCs w:val="22"/>
        </w:rPr>
        <w:t>Kids</w:t>
      </w:r>
      <w:proofErr w:type="spellEnd"/>
      <w:r>
        <w:rPr>
          <w:rFonts w:ascii="Calibri" w:hAnsi="Calibri"/>
          <w:b w:val="0"/>
          <w:sz w:val="22"/>
          <w:szCs w:val="22"/>
        </w:rPr>
        <w:t>, SZUŠ, TPD občianske združenie</w:t>
      </w:r>
      <w:r w:rsidRPr="0033524A">
        <w:rPr>
          <w:rFonts w:ascii="Calibri" w:hAnsi="Calibri"/>
          <w:b w:val="0"/>
          <w:sz w:val="22"/>
          <w:szCs w:val="22"/>
        </w:rPr>
        <w:t>,</w:t>
      </w:r>
      <w:r>
        <w:rPr>
          <w:rFonts w:ascii="Calibri" w:hAnsi="Calibri"/>
          <w:b w:val="0"/>
          <w:sz w:val="22"/>
          <w:szCs w:val="22"/>
        </w:rPr>
        <w:t xml:space="preserve"> Ružinovská tenisová akadémia, SZUŠ – Výtvarn</w:t>
      </w:r>
      <w:r w:rsidR="005310A3">
        <w:rPr>
          <w:rFonts w:ascii="Calibri" w:hAnsi="Calibri"/>
          <w:b w:val="0"/>
          <w:sz w:val="22"/>
          <w:szCs w:val="22"/>
        </w:rPr>
        <w:t>ý ateli</w:t>
      </w:r>
      <w:r w:rsidR="00AA2AC3">
        <w:rPr>
          <w:rFonts w:ascii="Calibri" w:hAnsi="Calibri"/>
          <w:b w:val="0"/>
          <w:sz w:val="22"/>
          <w:szCs w:val="22"/>
        </w:rPr>
        <w:t xml:space="preserve">ér LADON, Krúžky v škole, </w:t>
      </w:r>
      <w:proofErr w:type="spellStart"/>
      <w:r w:rsidR="00AA2AC3">
        <w:rPr>
          <w:rFonts w:ascii="Calibri" w:hAnsi="Calibri"/>
          <w:b w:val="0"/>
          <w:sz w:val="22"/>
          <w:szCs w:val="22"/>
        </w:rPr>
        <w:t>Logiscool</w:t>
      </w:r>
      <w:proofErr w:type="spellEnd"/>
      <w:r w:rsidR="00AA2AC3">
        <w:rPr>
          <w:rFonts w:ascii="Calibri" w:hAnsi="Calibri"/>
          <w:b w:val="0"/>
          <w:sz w:val="22"/>
          <w:szCs w:val="22"/>
        </w:rPr>
        <w:t xml:space="preserve"> a</w:t>
      </w:r>
      <w:r w:rsidR="00EE2531">
        <w:rPr>
          <w:rFonts w:ascii="Calibri" w:hAnsi="Calibri"/>
          <w:b w:val="0"/>
          <w:sz w:val="22"/>
          <w:szCs w:val="22"/>
        </w:rPr>
        <w:t> </w:t>
      </w:r>
      <w:proofErr w:type="spellStart"/>
      <w:r w:rsidR="00CF3404">
        <w:rPr>
          <w:rFonts w:ascii="Calibri" w:hAnsi="Calibri"/>
          <w:b w:val="0"/>
          <w:sz w:val="22"/>
          <w:szCs w:val="22"/>
        </w:rPr>
        <w:t>Programko</w:t>
      </w:r>
      <w:proofErr w:type="spellEnd"/>
      <w:r w:rsidR="00EE2531">
        <w:rPr>
          <w:rFonts w:ascii="Calibri" w:hAnsi="Calibri"/>
          <w:b w:val="0"/>
          <w:sz w:val="22"/>
          <w:szCs w:val="22"/>
        </w:rPr>
        <w:t>.</w:t>
      </w:r>
    </w:p>
    <w:p w14:paraId="45680F9A" w14:textId="4AFE65A2" w:rsidR="002532B1" w:rsidRDefault="002532B1" w:rsidP="00787B2A">
      <w:pPr>
        <w:pStyle w:val="Nadpis1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Škola je zapojená do viacerých </w:t>
      </w:r>
      <w:r w:rsidR="005C5604">
        <w:rPr>
          <w:rFonts w:ascii="Calibri" w:hAnsi="Calibri"/>
          <w:b w:val="0"/>
          <w:sz w:val="22"/>
          <w:szCs w:val="22"/>
        </w:rPr>
        <w:t xml:space="preserve">projektov: Zelená škola, Škola priateľská k deťom, </w:t>
      </w:r>
      <w:proofErr w:type="spellStart"/>
      <w:r w:rsidR="005C5604">
        <w:rPr>
          <w:rFonts w:ascii="Calibri" w:hAnsi="Calibri"/>
          <w:b w:val="0"/>
          <w:sz w:val="22"/>
          <w:szCs w:val="22"/>
        </w:rPr>
        <w:t>Zippiho</w:t>
      </w:r>
      <w:proofErr w:type="spellEnd"/>
      <w:r w:rsidR="005C5604">
        <w:rPr>
          <w:rFonts w:ascii="Calibri" w:hAnsi="Calibri"/>
          <w:b w:val="0"/>
          <w:sz w:val="22"/>
          <w:szCs w:val="22"/>
        </w:rPr>
        <w:t xml:space="preserve"> kamaráti, </w:t>
      </w:r>
      <w:bookmarkStart w:id="0" w:name="_GoBack"/>
      <w:bookmarkEnd w:id="0"/>
      <w:r w:rsidR="0085044A">
        <w:rPr>
          <w:rFonts w:ascii="Calibri" w:hAnsi="Calibri"/>
          <w:b w:val="0"/>
          <w:sz w:val="22"/>
          <w:szCs w:val="22"/>
        </w:rPr>
        <w:t>Kamaráti</w:t>
      </w:r>
      <w:r w:rsidR="005C5604">
        <w:rPr>
          <w:rFonts w:ascii="Calibri" w:hAnsi="Calibri"/>
          <w:b w:val="0"/>
          <w:sz w:val="22"/>
          <w:szCs w:val="22"/>
        </w:rPr>
        <w:t xml:space="preserve"> jabĺčka, Vedomostné ostrovy, </w:t>
      </w:r>
      <w:r w:rsidR="0085044A">
        <w:rPr>
          <w:rFonts w:ascii="Calibri" w:hAnsi="Calibri"/>
          <w:b w:val="0"/>
          <w:sz w:val="22"/>
          <w:szCs w:val="22"/>
        </w:rPr>
        <w:t>Zvyšovanie kvality vzdelávania na ZŠ a SŠ s využitím elektronické</w:t>
      </w:r>
      <w:r w:rsidR="00CF3404">
        <w:rPr>
          <w:rFonts w:ascii="Calibri" w:hAnsi="Calibri"/>
          <w:b w:val="0"/>
          <w:sz w:val="22"/>
          <w:szCs w:val="22"/>
        </w:rPr>
        <w:t>ho testovania, Tréneri v škole.</w:t>
      </w:r>
    </w:p>
    <w:p w14:paraId="442B66C7" w14:textId="77777777" w:rsidR="00B73A42" w:rsidRPr="0033524A" w:rsidRDefault="00B73A42" w:rsidP="00787B2A">
      <w:pPr>
        <w:pStyle w:val="Nadpis1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Vyučovacie, výchovné i osobné probl</w:t>
      </w:r>
      <w:r w:rsidR="00300432">
        <w:rPr>
          <w:rFonts w:ascii="Calibri" w:hAnsi="Calibri"/>
          <w:b w:val="0"/>
          <w:sz w:val="22"/>
          <w:szCs w:val="22"/>
        </w:rPr>
        <w:t>émy pomáhajú žiakom, pedagógom i</w:t>
      </w:r>
      <w:r>
        <w:rPr>
          <w:rFonts w:ascii="Calibri" w:hAnsi="Calibri"/>
          <w:b w:val="0"/>
          <w:sz w:val="22"/>
          <w:szCs w:val="22"/>
        </w:rPr>
        <w:t> rodičom riešiť odborní zamestnanci školy – školský psychológ a špec</w:t>
      </w:r>
      <w:r w:rsidR="00B33835">
        <w:rPr>
          <w:rFonts w:ascii="Calibri" w:hAnsi="Calibri"/>
          <w:b w:val="0"/>
          <w:sz w:val="22"/>
          <w:szCs w:val="22"/>
        </w:rPr>
        <w:t>iálny pedagóg, ako aj pedagogickí asistenti</w:t>
      </w:r>
      <w:r>
        <w:rPr>
          <w:rFonts w:ascii="Calibri" w:hAnsi="Calibri"/>
          <w:b w:val="0"/>
          <w:sz w:val="22"/>
          <w:szCs w:val="22"/>
        </w:rPr>
        <w:t>.</w:t>
      </w:r>
    </w:p>
    <w:p w14:paraId="09BF9227" w14:textId="786C4C75" w:rsidR="00CF3404" w:rsidRDefault="00E51550" w:rsidP="00787B2A">
      <w:pPr>
        <w:pStyle w:val="Nadpis1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Žiaci I. stupňa môžu popoludnie stráviť v školskom klube pod vedením skúsených vychovávateliek. Činnosť detí popoludní je pestrá, zaujímavá a tvorivá. Pani vychovávateľky pripravujú pre deti športové turnaje a súťaže, tematicky zamerané pracovné dielne,</w:t>
      </w:r>
      <w:r w:rsidR="00CF3404">
        <w:rPr>
          <w:rFonts w:ascii="Calibri" w:hAnsi="Calibri"/>
          <w:b w:val="0"/>
          <w:sz w:val="22"/>
          <w:szCs w:val="22"/>
        </w:rPr>
        <w:t xml:space="preserve"> environmentálnu výchovu,</w:t>
      </w:r>
      <w:r>
        <w:rPr>
          <w:rFonts w:ascii="Calibri" w:hAnsi="Calibri"/>
          <w:b w:val="0"/>
          <w:sz w:val="22"/>
          <w:szCs w:val="22"/>
        </w:rPr>
        <w:t xml:space="preserve"> nacvičujú programy pre rodičov,</w:t>
      </w:r>
      <w:r w:rsidR="00CF3404">
        <w:rPr>
          <w:rFonts w:ascii="Calibri" w:hAnsi="Calibri"/>
          <w:b w:val="0"/>
          <w:sz w:val="22"/>
          <w:szCs w:val="22"/>
        </w:rPr>
        <w:t xml:space="preserve"> tvoria s deťmi rôzne projekty - </w:t>
      </w:r>
      <w:hyperlink r:id="rId4" w:history="1">
        <w:r w:rsidR="00CF3404" w:rsidRPr="0056382C">
          <w:rPr>
            <w:rStyle w:val="Hypertextovprepojenie"/>
            <w:rFonts w:ascii="Calibri" w:hAnsi="Calibri"/>
            <w:b w:val="0"/>
            <w:sz w:val="22"/>
            <w:szCs w:val="22"/>
          </w:rPr>
          <w:t>https://www.zsnevadzova.sk/skolsky-klub-deti/akcie-skd</w:t>
        </w:r>
      </w:hyperlink>
    </w:p>
    <w:p w14:paraId="7B5006F1" w14:textId="77777777" w:rsidR="00E51550" w:rsidRDefault="00E51550" w:rsidP="00787B2A">
      <w:pPr>
        <w:pStyle w:val="Nadpis1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Každoročne organizujeme pre záujemcov plavecký výcvik, šk</w:t>
      </w:r>
      <w:r w:rsidR="005310A3">
        <w:rPr>
          <w:rFonts w:ascii="Calibri" w:hAnsi="Calibri"/>
          <w:b w:val="0"/>
          <w:sz w:val="22"/>
          <w:szCs w:val="22"/>
        </w:rPr>
        <w:t>olu v prírode, lyžiarsky výcvik, cykloturistiku, lezecký výcvik.</w:t>
      </w:r>
      <w:r>
        <w:rPr>
          <w:rFonts w:ascii="Calibri" w:hAnsi="Calibri"/>
          <w:b w:val="0"/>
          <w:sz w:val="22"/>
          <w:szCs w:val="22"/>
        </w:rPr>
        <w:t xml:space="preserve"> Veľkému záujmu žiakov sa tešia vedomostné súťaže a športové súťaže – </w:t>
      </w:r>
      <w:proofErr w:type="spellStart"/>
      <w:r>
        <w:rPr>
          <w:rFonts w:ascii="Calibri" w:hAnsi="Calibri"/>
          <w:b w:val="0"/>
          <w:sz w:val="22"/>
          <w:szCs w:val="22"/>
        </w:rPr>
        <w:t>Všetkovedko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>
        <w:rPr>
          <w:rFonts w:ascii="Calibri" w:hAnsi="Calibri"/>
          <w:b w:val="0"/>
          <w:sz w:val="22"/>
          <w:szCs w:val="22"/>
        </w:rPr>
        <w:t>Klokanko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>
        <w:rPr>
          <w:rFonts w:ascii="Calibri" w:hAnsi="Calibri"/>
          <w:b w:val="0"/>
          <w:sz w:val="22"/>
          <w:szCs w:val="22"/>
        </w:rPr>
        <w:t>Maksík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, </w:t>
      </w:r>
      <w:proofErr w:type="spellStart"/>
      <w:r>
        <w:rPr>
          <w:rFonts w:ascii="Calibri" w:hAnsi="Calibri"/>
          <w:b w:val="0"/>
          <w:sz w:val="22"/>
          <w:szCs w:val="22"/>
        </w:rPr>
        <w:t>Pytagoriáda</w:t>
      </w:r>
      <w:proofErr w:type="spellEnd"/>
      <w:r>
        <w:rPr>
          <w:rFonts w:ascii="Calibri" w:hAnsi="Calibri"/>
          <w:b w:val="0"/>
          <w:sz w:val="22"/>
          <w:szCs w:val="22"/>
        </w:rPr>
        <w:t>, Olympiáda netradičných športov a pod.</w:t>
      </w:r>
    </w:p>
    <w:p w14:paraId="482737BF" w14:textId="77777777" w:rsidR="00E51550" w:rsidRPr="000901D7" w:rsidRDefault="0085044A" w:rsidP="00787B2A">
      <w:pPr>
        <w:pStyle w:val="Nadpis1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</w:t>
      </w:r>
      <w:r w:rsidR="00E51550">
        <w:rPr>
          <w:rFonts w:ascii="Calibri" w:hAnsi="Calibri"/>
          <w:b w:val="0"/>
          <w:sz w:val="22"/>
          <w:szCs w:val="22"/>
        </w:rPr>
        <w:t xml:space="preserve">PaedDr. Mária </w:t>
      </w:r>
      <w:proofErr w:type="spellStart"/>
      <w:r w:rsidR="00E51550">
        <w:rPr>
          <w:rFonts w:ascii="Calibri" w:hAnsi="Calibri"/>
          <w:b w:val="0"/>
          <w:sz w:val="22"/>
          <w:szCs w:val="22"/>
        </w:rPr>
        <w:t>Orságová</w:t>
      </w:r>
      <w:proofErr w:type="spellEnd"/>
      <w:r w:rsidR="00E51550">
        <w:rPr>
          <w:rFonts w:ascii="Calibri" w:hAnsi="Calibri"/>
          <w:b w:val="0"/>
          <w:sz w:val="22"/>
          <w:szCs w:val="22"/>
        </w:rPr>
        <w:t>, riaditeľka</w:t>
      </w:r>
    </w:p>
    <w:p w14:paraId="23927F51" w14:textId="77777777" w:rsidR="00E51550" w:rsidRPr="00A171F4" w:rsidRDefault="00E51550" w:rsidP="00787B2A">
      <w:pPr>
        <w:pStyle w:val="Nadpis1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lastRenderedPageBreak/>
        <w:t xml:space="preserve">     </w:t>
      </w:r>
    </w:p>
    <w:p w14:paraId="462B139A" w14:textId="77777777" w:rsidR="00E51550" w:rsidRPr="00026DA8" w:rsidRDefault="00E51550" w:rsidP="00FA04D2">
      <w:pPr>
        <w:jc w:val="both"/>
      </w:pPr>
    </w:p>
    <w:p w14:paraId="7D9BD83A" w14:textId="77777777" w:rsidR="00E51550" w:rsidRPr="00746AA3" w:rsidRDefault="00E51550" w:rsidP="00746AA3">
      <w:r>
        <w:t xml:space="preserve">     </w:t>
      </w:r>
    </w:p>
    <w:sectPr w:rsidR="00E51550" w:rsidRPr="00746AA3" w:rsidSect="00A43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3"/>
    <w:rsid w:val="00026DA8"/>
    <w:rsid w:val="000810FF"/>
    <w:rsid w:val="000901D7"/>
    <w:rsid w:val="00102B0F"/>
    <w:rsid w:val="001558BB"/>
    <w:rsid w:val="00161F4E"/>
    <w:rsid w:val="002532B1"/>
    <w:rsid w:val="00276CE9"/>
    <w:rsid w:val="002C0E83"/>
    <w:rsid w:val="002E17F1"/>
    <w:rsid w:val="00300432"/>
    <w:rsid w:val="0033524A"/>
    <w:rsid w:val="00455C06"/>
    <w:rsid w:val="004609FC"/>
    <w:rsid w:val="005310A3"/>
    <w:rsid w:val="005328BD"/>
    <w:rsid w:val="00536145"/>
    <w:rsid w:val="00591F44"/>
    <w:rsid w:val="005C5604"/>
    <w:rsid w:val="00610C22"/>
    <w:rsid w:val="00653EF1"/>
    <w:rsid w:val="00746AA3"/>
    <w:rsid w:val="00787B2A"/>
    <w:rsid w:val="00835099"/>
    <w:rsid w:val="0085044A"/>
    <w:rsid w:val="008F5B2B"/>
    <w:rsid w:val="009B1B0C"/>
    <w:rsid w:val="009D6225"/>
    <w:rsid w:val="009E01FC"/>
    <w:rsid w:val="00A13F2E"/>
    <w:rsid w:val="00A171F4"/>
    <w:rsid w:val="00A345B4"/>
    <w:rsid w:val="00A434B2"/>
    <w:rsid w:val="00A80840"/>
    <w:rsid w:val="00AA2AC3"/>
    <w:rsid w:val="00AC3DE6"/>
    <w:rsid w:val="00AF32E6"/>
    <w:rsid w:val="00AF620A"/>
    <w:rsid w:val="00B33835"/>
    <w:rsid w:val="00B56348"/>
    <w:rsid w:val="00B73A42"/>
    <w:rsid w:val="00B843EB"/>
    <w:rsid w:val="00B94E2F"/>
    <w:rsid w:val="00C32627"/>
    <w:rsid w:val="00CB4B74"/>
    <w:rsid w:val="00CF3404"/>
    <w:rsid w:val="00D259B9"/>
    <w:rsid w:val="00D83B48"/>
    <w:rsid w:val="00E51550"/>
    <w:rsid w:val="00E65115"/>
    <w:rsid w:val="00EE2531"/>
    <w:rsid w:val="00EF1EE8"/>
    <w:rsid w:val="00FA04D2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1A066"/>
  <w15:docId w15:val="{A82EF504-F3CE-459A-913F-665B1C90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4B2"/>
    <w:pPr>
      <w:spacing w:after="200" w:line="276" w:lineRule="auto"/>
    </w:pPr>
    <w:rPr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9"/>
    <w:qFormat/>
    <w:rsid w:val="0078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87B2A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paragraph" w:styleId="Bezriadkovania">
    <w:name w:val="No Spacing"/>
    <w:uiPriority w:val="99"/>
    <w:qFormat/>
    <w:rsid w:val="00746AA3"/>
    <w:rPr>
      <w:sz w:val="22"/>
      <w:szCs w:val="22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5C06"/>
    <w:rPr>
      <w:rFonts w:ascii="Segoe UI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58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58B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58BB"/>
    <w:rPr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58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58BB"/>
    <w:rPr>
      <w:b/>
      <w:bCs/>
      <w:lang w:val="sk-SK"/>
    </w:rPr>
  </w:style>
  <w:style w:type="character" w:styleId="Hypertextovprepojenie">
    <w:name w:val="Hyperlink"/>
    <w:basedOn w:val="Predvolenpsmoodseku"/>
    <w:uiPriority w:val="99"/>
    <w:unhideWhenUsed/>
    <w:rsid w:val="00CF340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0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nevadzova.sk/skolsky-klub-deti/akcie-sk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Orságová</dc:creator>
  <cp:keywords/>
  <dc:description/>
  <cp:lastModifiedBy>Renata</cp:lastModifiedBy>
  <cp:revision>3</cp:revision>
  <cp:lastPrinted>2022-03-16T10:14:00Z</cp:lastPrinted>
  <dcterms:created xsi:type="dcterms:W3CDTF">2023-03-10T11:08:00Z</dcterms:created>
  <dcterms:modified xsi:type="dcterms:W3CDTF">2023-03-10T11:09:00Z</dcterms:modified>
</cp:coreProperties>
</file>