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9D" w:rsidRDefault="00A365C5" w:rsidP="00A365C5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Zápis do</w:t>
      </w:r>
      <w:r w:rsidR="006F0ED4">
        <w:rPr>
          <w:sz w:val="36"/>
          <w:szCs w:val="36"/>
        </w:rPr>
        <w:t xml:space="preserve"> 1. ročníka pre školský rok 2023/2024</w:t>
      </w:r>
    </w:p>
    <w:p w:rsidR="00A365C5" w:rsidRDefault="00885D33" w:rsidP="00A365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6F0ED4">
        <w:rPr>
          <w:b/>
          <w:sz w:val="32"/>
          <w:szCs w:val="32"/>
        </w:rPr>
        <w:t>. - 15. 4.2023</w:t>
      </w:r>
    </w:p>
    <w:p w:rsidR="0037427E" w:rsidRDefault="0037427E" w:rsidP="00A365C5">
      <w:pPr>
        <w:jc w:val="center"/>
        <w:rPr>
          <w:b/>
          <w:sz w:val="24"/>
          <w:szCs w:val="24"/>
        </w:rPr>
      </w:pPr>
    </w:p>
    <w:p w:rsidR="0037427E" w:rsidRPr="0037427E" w:rsidRDefault="00A365C5" w:rsidP="0037427E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427E">
        <w:rPr>
          <w:b/>
          <w:sz w:val="24"/>
          <w:szCs w:val="24"/>
        </w:rPr>
        <w:t xml:space="preserve">Podľa </w:t>
      </w:r>
      <w:r w:rsidRPr="0037427E">
        <w:rPr>
          <w:rFonts w:cstheme="minorHAnsi"/>
          <w:b/>
          <w:sz w:val="24"/>
          <w:szCs w:val="24"/>
        </w:rPr>
        <w:t>§</w:t>
      </w:r>
      <w:r w:rsidRPr="0037427E">
        <w:rPr>
          <w:b/>
          <w:sz w:val="24"/>
          <w:szCs w:val="24"/>
        </w:rPr>
        <w:t xml:space="preserve"> 20 ods. 2 zákona č. 245/2008 o výchove a vzdelávaní (školský zákon) a o zmene a doplnení niektorých zákonov sú zákonní zástupcovia povinní v tomto termíne zapísať na plnenie povinnej školskej do</w:t>
      </w:r>
      <w:r w:rsidR="006F0ED4" w:rsidRPr="0037427E">
        <w:rPr>
          <w:b/>
          <w:sz w:val="24"/>
          <w:szCs w:val="24"/>
        </w:rPr>
        <w:t>chádzky deti, ktoré do 31.8.2023</w:t>
      </w:r>
      <w:r w:rsidRPr="0037427E">
        <w:rPr>
          <w:b/>
          <w:sz w:val="24"/>
          <w:szCs w:val="24"/>
        </w:rPr>
        <w:t xml:space="preserve"> dovŕšia šiesty rok veku, ako i deti, ktorým bol odložený začiatok plnenia povinnej školskej dochádzky podľa </w:t>
      </w:r>
      <w:r w:rsidRPr="0037427E">
        <w:rPr>
          <w:rFonts w:cstheme="minorHAnsi"/>
          <w:b/>
          <w:sz w:val="24"/>
          <w:szCs w:val="24"/>
        </w:rPr>
        <w:t>§</w:t>
      </w:r>
      <w:r w:rsidRPr="0037427E">
        <w:rPr>
          <w:b/>
          <w:sz w:val="24"/>
          <w:szCs w:val="24"/>
        </w:rPr>
        <w:t xml:space="preserve"> 19 ods. 4 zákona 245/2008 Zb. o jeden školský rok. Zákonní zástupcovia môžu na plnenie povinnej školskej dochádzky prihlásiť i deti, ktoré dovŕšia šiesty rok veku od 1.septembra</w:t>
      </w:r>
      <w:r w:rsidR="006F0ED4" w:rsidRPr="0037427E">
        <w:rPr>
          <w:b/>
          <w:sz w:val="24"/>
          <w:szCs w:val="24"/>
        </w:rPr>
        <w:t xml:space="preserve"> do konca kalendárneho roku 2023</w:t>
      </w:r>
      <w:r w:rsidR="00414977" w:rsidRPr="0037427E">
        <w:rPr>
          <w:b/>
          <w:sz w:val="24"/>
          <w:szCs w:val="24"/>
        </w:rPr>
        <w:t>, ak chcú požiadať o predčasné zaškolenie.</w:t>
      </w:r>
    </w:p>
    <w:p w:rsidR="00C540DB" w:rsidRDefault="00414977" w:rsidP="00A365C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Do zóny ZŠ Nevädzová 2 patria ulice podľa VZN č. </w:t>
      </w:r>
      <w:r w:rsidR="00C540DB">
        <w:rPr>
          <w:sz w:val="24"/>
          <w:szCs w:val="24"/>
        </w:rPr>
        <w:t xml:space="preserve">27 </w:t>
      </w:r>
      <w:r w:rsidR="00980C9B">
        <w:rPr>
          <w:sz w:val="24"/>
          <w:szCs w:val="24"/>
        </w:rPr>
        <w:t xml:space="preserve">2021 </w:t>
      </w:r>
      <w:r w:rsidR="00C540DB">
        <w:rPr>
          <w:sz w:val="24"/>
          <w:szCs w:val="24"/>
        </w:rPr>
        <w:t xml:space="preserve">   </w:t>
      </w:r>
    </w:p>
    <w:p w:rsidR="00414977" w:rsidRDefault="00B8656C" w:rsidP="00A365C5">
      <w:pPr>
        <w:rPr>
          <w:rStyle w:val="Hypertextovprepojenie"/>
          <w:sz w:val="24"/>
          <w:szCs w:val="24"/>
        </w:rPr>
      </w:pPr>
      <w:r w:rsidRPr="000378FE">
        <w:rPr>
          <w:b/>
          <w:sz w:val="24"/>
          <w:szCs w:val="24"/>
        </w:rPr>
        <w:t>l</w:t>
      </w:r>
      <w:r w:rsidR="00C540DB" w:rsidRPr="000378FE">
        <w:rPr>
          <w:b/>
          <w:sz w:val="24"/>
          <w:szCs w:val="24"/>
        </w:rPr>
        <w:t>ink</w:t>
      </w:r>
      <w:r w:rsidRPr="000378FE">
        <w:rPr>
          <w:b/>
          <w:sz w:val="24"/>
          <w:szCs w:val="24"/>
        </w:rPr>
        <w:t xml:space="preserve"> VZN</w:t>
      </w:r>
      <w:r w:rsidR="00C540DB">
        <w:rPr>
          <w:sz w:val="24"/>
          <w:szCs w:val="24"/>
        </w:rPr>
        <w:t xml:space="preserve">  - </w:t>
      </w:r>
      <w:hyperlink r:id="rId7" w:history="1">
        <w:r w:rsidR="00C540DB" w:rsidRPr="00C540DB">
          <w:rPr>
            <w:rStyle w:val="Hypertextovprepojenie"/>
            <w:sz w:val="24"/>
            <w:szCs w:val="24"/>
          </w:rPr>
          <w:t>https://www.ruzinov.sk/data/MediaLibrary/2/25047/27_2021.pdf</w:t>
        </w:r>
      </w:hyperlink>
    </w:p>
    <w:p w:rsidR="000378FE" w:rsidRPr="00B80D32" w:rsidRDefault="000378FE" w:rsidP="00A365C5">
      <w:pPr>
        <w:rPr>
          <w:color w:val="0070C0"/>
          <w:sz w:val="24"/>
          <w:szCs w:val="24"/>
        </w:rPr>
      </w:pPr>
      <w:r w:rsidRPr="000378FE">
        <w:rPr>
          <w:b/>
          <w:sz w:val="24"/>
          <w:szCs w:val="24"/>
        </w:rPr>
        <w:t xml:space="preserve">link zony </w:t>
      </w:r>
      <w:r>
        <w:rPr>
          <w:b/>
          <w:sz w:val="24"/>
          <w:szCs w:val="24"/>
        </w:rPr>
        <w:t>-</w:t>
      </w:r>
      <w:r w:rsidR="0037427E">
        <w:rPr>
          <w:color w:val="44546A" w:themeColor="text2"/>
          <w:sz w:val="24"/>
          <w:szCs w:val="24"/>
        </w:rPr>
        <w:t xml:space="preserve"> </w:t>
      </w:r>
      <w:hyperlink r:id="rId8" w:history="1">
        <w:r w:rsidR="0037427E" w:rsidRPr="00B80D32">
          <w:rPr>
            <w:rStyle w:val="Hypertextovprepojenie"/>
            <w:color w:val="0070C0"/>
            <w:sz w:val="24"/>
            <w:szCs w:val="24"/>
          </w:rPr>
          <w:t>http://gofile.me/2KeyQ/D45ZQsz9g</w:t>
        </w:r>
      </w:hyperlink>
    </w:p>
    <w:p w:rsidR="00A46665" w:rsidRDefault="000378FE" w:rsidP="00A365C5">
      <w:pPr>
        <w:rPr>
          <w:sz w:val="24"/>
          <w:szCs w:val="24"/>
        </w:rPr>
      </w:pPr>
      <w:r w:rsidRPr="000378FE">
        <w:rPr>
          <w:b/>
          <w:sz w:val="24"/>
          <w:szCs w:val="24"/>
        </w:rPr>
        <w:t>link mapa</w:t>
      </w:r>
      <w:r>
        <w:rPr>
          <w:sz w:val="24"/>
          <w:szCs w:val="24"/>
        </w:rPr>
        <w:t xml:space="preserve">  - </w:t>
      </w:r>
      <w:hyperlink r:id="rId9" w:history="1">
        <w:r w:rsidR="0037427E" w:rsidRPr="00557439">
          <w:rPr>
            <w:rStyle w:val="Hypertextovprepojenie"/>
            <w:sz w:val="24"/>
            <w:szCs w:val="24"/>
          </w:rPr>
          <w:t>http://gofile.me/2KeyQ/Tj6rzn7Lj</w:t>
        </w:r>
      </w:hyperlink>
    </w:p>
    <w:p w:rsidR="000378FE" w:rsidRDefault="000378FE" w:rsidP="00A365C5">
      <w:pPr>
        <w:rPr>
          <w:sz w:val="24"/>
          <w:szCs w:val="24"/>
        </w:rPr>
      </w:pPr>
    </w:p>
    <w:p w:rsidR="001275DE" w:rsidRDefault="00B80A69" w:rsidP="00B80A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B13AF8">
        <w:rPr>
          <w:b/>
          <w:sz w:val="24"/>
          <w:szCs w:val="24"/>
        </w:rPr>
        <w:t xml:space="preserve"> </w:t>
      </w:r>
      <w:r w:rsidR="00980C9B">
        <w:rPr>
          <w:sz w:val="24"/>
          <w:szCs w:val="24"/>
        </w:rPr>
        <w:t>Zápis do 1. ročníka sa uskutoční kombinovanou formou</w:t>
      </w:r>
      <w:r>
        <w:rPr>
          <w:sz w:val="24"/>
          <w:szCs w:val="24"/>
        </w:rPr>
        <w:t xml:space="preserve">: </w:t>
      </w:r>
      <w:r w:rsidR="00980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- </w:t>
      </w:r>
      <w:r w:rsidRPr="00B80A69">
        <w:rPr>
          <w:b/>
          <w:sz w:val="24"/>
          <w:szCs w:val="24"/>
        </w:rPr>
        <w:t>prezenčne</w:t>
      </w:r>
      <w:r>
        <w:rPr>
          <w:sz w:val="24"/>
          <w:szCs w:val="24"/>
        </w:rPr>
        <w:t xml:space="preserve"> </w:t>
      </w:r>
      <w:r w:rsidR="006F0ED4">
        <w:rPr>
          <w:sz w:val="24"/>
          <w:szCs w:val="24"/>
        </w:rPr>
        <w:t>v piatok 14.4.2023 od 14:30 do 18:00 a v sobotu 15.4.2023</w:t>
      </w:r>
      <w:r w:rsidR="00980C9B">
        <w:rPr>
          <w:sz w:val="24"/>
          <w:szCs w:val="24"/>
        </w:rPr>
        <w:t xml:space="preserve"> od 8:00 do 12:00 v</w:t>
      </w:r>
      <w:r>
        <w:rPr>
          <w:sz w:val="24"/>
          <w:szCs w:val="24"/>
        </w:rPr>
        <w:t xml:space="preserve"> hlavnej </w:t>
      </w:r>
      <w:r w:rsidR="00980C9B">
        <w:rPr>
          <w:sz w:val="24"/>
          <w:szCs w:val="24"/>
        </w:rPr>
        <w:t>budove</w:t>
      </w:r>
      <w:r>
        <w:rPr>
          <w:sz w:val="24"/>
          <w:szCs w:val="24"/>
        </w:rPr>
        <w:t xml:space="preserve"> školy</w:t>
      </w:r>
      <w:r w:rsidR="00980C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13C69">
        <w:rPr>
          <w:sz w:val="24"/>
          <w:szCs w:val="24"/>
        </w:rPr>
        <w:t xml:space="preserve">Zákonný zástupca sa zúčastní </w:t>
      </w:r>
      <w:r w:rsidR="00570F89">
        <w:rPr>
          <w:sz w:val="24"/>
          <w:szCs w:val="24"/>
        </w:rPr>
        <w:t xml:space="preserve"> na prezenčnom záp</w:t>
      </w:r>
      <w:r w:rsidR="00813C69">
        <w:rPr>
          <w:sz w:val="24"/>
          <w:szCs w:val="24"/>
        </w:rPr>
        <w:t>ise spolu s dieťaťom.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32270">
        <w:rPr>
          <w:sz w:val="24"/>
          <w:szCs w:val="24"/>
        </w:rPr>
        <w:t xml:space="preserve"> </w:t>
      </w:r>
      <w:r w:rsidR="008F6134">
        <w:rPr>
          <w:sz w:val="24"/>
          <w:szCs w:val="24"/>
        </w:rPr>
        <w:t xml:space="preserve">                </w:t>
      </w:r>
      <w:r w:rsidR="00813C6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elektronicky</w:t>
      </w:r>
      <w:r w:rsidR="00813C69">
        <w:rPr>
          <w:b/>
          <w:sz w:val="24"/>
          <w:szCs w:val="24"/>
        </w:rPr>
        <w:t xml:space="preserve"> </w:t>
      </w:r>
      <w:r w:rsidR="00B32270" w:rsidRPr="00B32270">
        <w:rPr>
          <w:b/>
          <w:sz w:val="24"/>
          <w:szCs w:val="24"/>
        </w:rPr>
        <w:t xml:space="preserve"> </w:t>
      </w:r>
      <w:r w:rsidR="00813C69" w:rsidRPr="00813C69">
        <w:rPr>
          <w:sz w:val="24"/>
          <w:szCs w:val="24"/>
        </w:rPr>
        <w:t>v termíne 14.4.2023 od 8:00 do 15.4.2023 do 16:00</w:t>
      </w:r>
      <w:r w:rsidR="00813C69">
        <w:rPr>
          <w:b/>
          <w:sz w:val="24"/>
          <w:szCs w:val="24"/>
        </w:rPr>
        <w:t xml:space="preserve"> </w:t>
      </w:r>
      <w:r w:rsidRPr="00B80A69">
        <w:rPr>
          <w:sz w:val="24"/>
          <w:szCs w:val="24"/>
        </w:rPr>
        <w:t>vyplnením</w:t>
      </w:r>
      <w:r>
        <w:rPr>
          <w:b/>
          <w:sz w:val="24"/>
          <w:szCs w:val="24"/>
        </w:rPr>
        <w:t xml:space="preserve"> elektronickej prihlášky</w:t>
      </w:r>
      <w:r w:rsidR="00B32270" w:rsidRPr="00B32270">
        <w:rPr>
          <w:b/>
          <w:sz w:val="24"/>
          <w:szCs w:val="24"/>
        </w:rPr>
        <w:t xml:space="preserve">, </w:t>
      </w:r>
      <w:r w:rsidR="00B32270" w:rsidRPr="00596869">
        <w:rPr>
          <w:sz w:val="24"/>
          <w:szCs w:val="24"/>
        </w:rPr>
        <w:t>ktorá bude zverejnená na webo</w:t>
      </w:r>
      <w:r w:rsidR="00596869" w:rsidRPr="00596869">
        <w:rPr>
          <w:sz w:val="24"/>
          <w:szCs w:val="24"/>
        </w:rPr>
        <w:t>vom sídle</w:t>
      </w:r>
      <w:r w:rsidR="00596869">
        <w:rPr>
          <w:b/>
          <w:sz w:val="24"/>
          <w:szCs w:val="24"/>
        </w:rPr>
        <w:t xml:space="preserve"> </w:t>
      </w:r>
      <w:r w:rsidR="00596869" w:rsidRPr="00596869">
        <w:rPr>
          <w:sz w:val="24"/>
          <w:szCs w:val="24"/>
        </w:rPr>
        <w:t>školy</w:t>
      </w:r>
      <w:r w:rsidR="00642E9F">
        <w:rPr>
          <w:sz w:val="24"/>
          <w:szCs w:val="24"/>
        </w:rPr>
        <w:t xml:space="preserve">:                                 </w:t>
      </w:r>
      <w:r w:rsidR="00596869">
        <w:rPr>
          <w:b/>
          <w:sz w:val="24"/>
          <w:szCs w:val="24"/>
        </w:rPr>
        <w:t xml:space="preserve"> </w:t>
      </w:r>
      <w:r w:rsidR="00281119">
        <w:rPr>
          <w:b/>
          <w:sz w:val="24"/>
          <w:szCs w:val="24"/>
        </w:rPr>
        <w:t xml:space="preserve"> </w:t>
      </w:r>
      <w:hyperlink r:id="rId10" w:history="1">
        <w:r w:rsidR="001275DE">
          <w:rPr>
            <w:rStyle w:val="Hypertextovprepojenie"/>
            <w:b/>
            <w:sz w:val="24"/>
            <w:szCs w:val="24"/>
          </w:rPr>
          <w:t>https://www.zsnevadzova.sk/o-skole/skolske-formulare</w:t>
        </w:r>
      </w:hyperlink>
    </w:p>
    <w:p w:rsidR="00B32270" w:rsidRDefault="00813C69" w:rsidP="00B32270">
      <w:pPr>
        <w:jc w:val="both"/>
        <w:rPr>
          <w:sz w:val="24"/>
          <w:szCs w:val="24"/>
        </w:rPr>
      </w:pPr>
      <w:r>
        <w:rPr>
          <w:sz w:val="24"/>
          <w:szCs w:val="24"/>
        </w:rPr>
        <w:t>Elektronickú prihlášku je potrebné vyplniť aj v prípade,</w:t>
      </w:r>
      <w:r w:rsidR="00B13AF8">
        <w:rPr>
          <w:sz w:val="24"/>
          <w:szCs w:val="24"/>
        </w:rPr>
        <w:t xml:space="preserve"> že sa dieťa zúčastní prezenčného zápisu. </w:t>
      </w:r>
      <w:r w:rsidR="00B32270">
        <w:rPr>
          <w:sz w:val="24"/>
          <w:szCs w:val="24"/>
        </w:rPr>
        <w:t>Ak nemá záko</w:t>
      </w:r>
      <w:r w:rsidR="00B80A69">
        <w:rPr>
          <w:sz w:val="24"/>
          <w:szCs w:val="24"/>
        </w:rPr>
        <w:t xml:space="preserve">nný zástupca možnosť vyplniť prihlášku </w:t>
      </w:r>
      <w:r w:rsidR="002D3569">
        <w:rPr>
          <w:sz w:val="24"/>
          <w:szCs w:val="24"/>
        </w:rPr>
        <w:t>elektronicky, mô</w:t>
      </w:r>
      <w:r w:rsidR="008F6134">
        <w:rPr>
          <w:sz w:val="24"/>
          <w:szCs w:val="24"/>
        </w:rPr>
        <w:t>že ju vyplniť v škole počas prezenčného zápisu.</w:t>
      </w:r>
      <w:r w:rsidR="00F271AB">
        <w:rPr>
          <w:sz w:val="24"/>
          <w:szCs w:val="24"/>
        </w:rPr>
        <w:t xml:space="preserve"> </w:t>
      </w:r>
    </w:p>
    <w:p w:rsidR="002D3569" w:rsidRDefault="002D3569" w:rsidP="00CD5F9B">
      <w:pPr>
        <w:spacing w:after="0"/>
        <w:jc w:val="both"/>
        <w:rPr>
          <w:sz w:val="24"/>
          <w:szCs w:val="24"/>
        </w:rPr>
      </w:pPr>
      <w:r w:rsidRPr="002D3569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Overenie údajov poskytnutých zákonnými zástupcami v elektronickej prihláške </w:t>
      </w:r>
      <w:r w:rsidR="00B80A69">
        <w:rPr>
          <w:sz w:val="24"/>
          <w:szCs w:val="24"/>
        </w:rPr>
        <w:t xml:space="preserve">sa uskutoční </w:t>
      </w:r>
      <w:r w:rsidR="00CD5F9B">
        <w:rPr>
          <w:sz w:val="24"/>
          <w:szCs w:val="24"/>
        </w:rPr>
        <w:t>v s</w:t>
      </w:r>
      <w:r w:rsidR="00281119">
        <w:rPr>
          <w:sz w:val="24"/>
          <w:szCs w:val="24"/>
        </w:rPr>
        <w:t xml:space="preserve">tredu </w:t>
      </w:r>
      <w:r w:rsidR="00B13AF8">
        <w:rPr>
          <w:sz w:val="24"/>
          <w:szCs w:val="24"/>
        </w:rPr>
        <w:t>19</w:t>
      </w:r>
      <w:r w:rsidR="007D0F9A" w:rsidRPr="0056454B">
        <w:rPr>
          <w:sz w:val="24"/>
          <w:szCs w:val="24"/>
        </w:rPr>
        <w:t>.4.2023</w:t>
      </w:r>
      <w:r w:rsidR="00281119" w:rsidRPr="0056454B">
        <w:rPr>
          <w:sz w:val="24"/>
          <w:szCs w:val="24"/>
        </w:rPr>
        <w:t xml:space="preserve"> od 7:3</w:t>
      </w:r>
      <w:r w:rsidR="0056454B" w:rsidRPr="0056454B">
        <w:rPr>
          <w:sz w:val="24"/>
          <w:szCs w:val="24"/>
        </w:rPr>
        <w:t>0 do 14</w:t>
      </w:r>
      <w:r w:rsidR="00CD5F9B" w:rsidRPr="0056454B">
        <w:rPr>
          <w:sz w:val="24"/>
          <w:szCs w:val="24"/>
        </w:rPr>
        <w:t xml:space="preserve">:00 </w:t>
      </w:r>
      <w:r w:rsidR="0056454B" w:rsidRPr="0056454B">
        <w:rPr>
          <w:sz w:val="24"/>
          <w:szCs w:val="24"/>
        </w:rPr>
        <w:t>a</w:t>
      </w:r>
      <w:r w:rsidR="0056454B">
        <w:rPr>
          <w:sz w:val="24"/>
          <w:szCs w:val="24"/>
        </w:rPr>
        <w:t xml:space="preserve"> vo štvrtok </w:t>
      </w:r>
      <w:r w:rsidR="0056454B" w:rsidRPr="0056454B">
        <w:rPr>
          <w:sz w:val="24"/>
          <w:szCs w:val="24"/>
        </w:rPr>
        <w:t>2</w:t>
      </w:r>
      <w:r w:rsidR="00B13AF8">
        <w:rPr>
          <w:sz w:val="24"/>
          <w:szCs w:val="24"/>
        </w:rPr>
        <w:t>0</w:t>
      </w:r>
      <w:r w:rsidR="0056454B" w:rsidRPr="0056454B">
        <w:rPr>
          <w:sz w:val="24"/>
          <w:szCs w:val="24"/>
        </w:rPr>
        <w:t xml:space="preserve">.4. od 12:00 do 17:00 </w:t>
      </w:r>
      <w:r w:rsidR="00CD5F9B">
        <w:rPr>
          <w:sz w:val="24"/>
          <w:szCs w:val="24"/>
        </w:rPr>
        <w:t>v priestoroch pri kanceláriách školy.</w:t>
      </w:r>
    </w:p>
    <w:p w:rsidR="001275DE" w:rsidRDefault="00CD5F9B" w:rsidP="00B32270">
      <w:pPr>
        <w:jc w:val="both"/>
        <w:rPr>
          <w:sz w:val="24"/>
          <w:szCs w:val="24"/>
        </w:rPr>
      </w:pPr>
      <w:r>
        <w:rPr>
          <w:sz w:val="24"/>
          <w:szCs w:val="24"/>
        </w:rPr>
        <w:t>Pri overovaní údajov zo zápisu zákonný zástupca</w:t>
      </w:r>
      <w:r w:rsidR="007D0F9A">
        <w:rPr>
          <w:sz w:val="24"/>
          <w:szCs w:val="24"/>
        </w:rPr>
        <w:t xml:space="preserve"> predloží </w:t>
      </w:r>
      <w:r w:rsidR="007D0F9A" w:rsidRPr="007D0F9A">
        <w:rPr>
          <w:b/>
          <w:sz w:val="24"/>
          <w:szCs w:val="24"/>
        </w:rPr>
        <w:t>občiansky preukaz, rodný list dieťaťa</w:t>
      </w:r>
      <w:r w:rsidR="008B1181">
        <w:rPr>
          <w:b/>
          <w:sz w:val="24"/>
          <w:szCs w:val="24"/>
        </w:rPr>
        <w:t xml:space="preserve"> (originál + kópia)</w:t>
      </w:r>
      <w:r w:rsidR="007D0F9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D0F9A">
        <w:rPr>
          <w:sz w:val="24"/>
          <w:szCs w:val="24"/>
        </w:rPr>
        <w:t xml:space="preserve">odovzdá </w:t>
      </w:r>
      <w:r>
        <w:rPr>
          <w:sz w:val="24"/>
          <w:szCs w:val="24"/>
        </w:rPr>
        <w:t>vyplnenú</w:t>
      </w:r>
      <w:r w:rsidR="001275DE">
        <w:rPr>
          <w:sz w:val="24"/>
          <w:szCs w:val="24"/>
        </w:rPr>
        <w:t>:</w:t>
      </w:r>
    </w:p>
    <w:p w:rsidR="0037427E" w:rsidRDefault="0037427E" w:rsidP="00B32270">
      <w:pPr>
        <w:jc w:val="both"/>
        <w:rPr>
          <w:sz w:val="24"/>
          <w:szCs w:val="24"/>
        </w:rPr>
      </w:pPr>
    </w:p>
    <w:p w:rsidR="001275DE" w:rsidRPr="0037427E" w:rsidRDefault="000378FE" w:rsidP="000378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Žiadosť o </w:t>
      </w:r>
      <w:r w:rsidR="001275DE" w:rsidRPr="000378FE">
        <w:rPr>
          <w:b/>
          <w:sz w:val="24"/>
          <w:szCs w:val="24"/>
        </w:rPr>
        <w:t>prijatie na základné vzdelávanie</w:t>
      </w:r>
      <w:r w:rsidR="00813C69" w:rsidRPr="000378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hyperlink r:id="rId11" w:history="1">
        <w:r w:rsidR="0037427E" w:rsidRPr="0037427E">
          <w:rPr>
            <w:rStyle w:val="Hypertextovprepojenie"/>
            <w:sz w:val="24"/>
            <w:szCs w:val="24"/>
          </w:rPr>
          <w:t>http://gofile.me/2KeyQ/r1cN8XQhK</w:t>
        </w:r>
      </w:hyperlink>
    </w:p>
    <w:p w:rsidR="0037427E" w:rsidRDefault="0037427E" w:rsidP="000378FE">
      <w:pPr>
        <w:rPr>
          <w:b/>
          <w:sz w:val="24"/>
          <w:szCs w:val="24"/>
        </w:rPr>
      </w:pPr>
    </w:p>
    <w:p w:rsidR="00813C69" w:rsidRPr="0037427E" w:rsidRDefault="00813C69" w:rsidP="00B32270">
      <w:pPr>
        <w:jc w:val="both"/>
        <w:rPr>
          <w:sz w:val="24"/>
          <w:szCs w:val="24"/>
        </w:rPr>
      </w:pPr>
      <w:r w:rsidRPr="000378FE">
        <w:rPr>
          <w:b/>
          <w:sz w:val="24"/>
          <w:szCs w:val="24"/>
        </w:rPr>
        <w:t xml:space="preserve"> Písomné vyhlásenie</w:t>
      </w:r>
      <w:r w:rsidR="000378FE">
        <w:rPr>
          <w:b/>
          <w:sz w:val="24"/>
          <w:szCs w:val="24"/>
        </w:rPr>
        <w:t xml:space="preserve"> – </w:t>
      </w:r>
      <w:r w:rsidR="0037427E">
        <w:rPr>
          <w:b/>
          <w:sz w:val="24"/>
          <w:szCs w:val="24"/>
        </w:rPr>
        <w:t xml:space="preserve"> </w:t>
      </w:r>
      <w:hyperlink r:id="rId12" w:history="1">
        <w:r w:rsidR="0037427E" w:rsidRPr="0037427E">
          <w:rPr>
            <w:rStyle w:val="Hypertextovprepojenie"/>
            <w:sz w:val="24"/>
            <w:szCs w:val="24"/>
          </w:rPr>
          <w:t>http://gofile.me/2KeyQ/4B1eN9kwz</w:t>
        </w:r>
      </w:hyperlink>
    </w:p>
    <w:p w:rsidR="0037427E" w:rsidRDefault="0037427E" w:rsidP="00B32270">
      <w:pPr>
        <w:jc w:val="both"/>
        <w:rPr>
          <w:b/>
          <w:sz w:val="24"/>
          <w:szCs w:val="24"/>
        </w:rPr>
      </w:pPr>
    </w:p>
    <w:p w:rsidR="000378FE" w:rsidRPr="000378FE" w:rsidRDefault="000378FE" w:rsidP="00B32270">
      <w:pPr>
        <w:jc w:val="both"/>
        <w:rPr>
          <w:b/>
          <w:sz w:val="24"/>
          <w:szCs w:val="24"/>
        </w:rPr>
      </w:pPr>
    </w:p>
    <w:p w:rsidR="001275DE" w:rsidRDefault="001275DE" w:rsidP="00B32270">
      <w:pPr>
        <w:jc w:val="both"/>
        <w:rPr>
          <w:sz w:val="24"/>
          <w:szCs w:val="24"/>
        </w:rPr>
      </w:pPr>
      <w:r w:rsidRPr="001275DE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CD5F9B">
        <w:rPr>
          <w:sz w:val="24"/>
          <w:szCs w:val="24"/>
        </w:rPr>
        <w:t>v prípade záujmu</w:t>
      </w:r>
      <w:r w:rsidR="00642E9F">
        <w:rPr>
          <w:sz w:val="24"/>
          <w:szCs w:val="24"/>
        </w:rPr>
        <w:t xml:space="preserve"> aj:</w:t>
      </w:r>
    </w:p>
    <w:p w:rsidR="00CD5F9B" w:rsidRDefault="00FA4A17" w:rsidP="00B32270">
      <w:pPr>
        <w:jc w:val="both"/>
        <w:rPr>
          <w:sz w:val="24"/>
          <w:szCs w:val="24"/>
        </w:rPr>
      </w:pPr>
      <w:hyperlink r:id="rId13" w:history="1">
        <w:r w:rsidR="00CD5F9B" w:rsidRPr="001275DE">
          <w:rPr>
            <w:rStyle w:val="Hypertextovprepojenie"/>
            <w:b/>
            <w:sz w:val="24"/>
            <w:szCs w:val="24"/>
          </w:rPr>
          <w:t>Žiadosť o prijatie do</w:t>
        </w:r>
        <w:r w:rsidR="00CD5F9B" w:rsidRPr="001275DE">
          <w:rPr>
            <w:rStyle w:val="Hypertextovprepojenie"/>
            <w:sz w:val="24"/>
            <w:szCs w:val="24"/>
          </w:rPr>
          <w:t xml:space="preserve"> </w:t>
        </w:r>
        <w:r w:rsidR="00CD5F9B" w:rsidRPr="001275DE">
          <w:rPr>
            <w:rStyle w:val="Hypertextovprepojenie"/>
            <w:b/>
            <w:sz w:val="24"/>
            <w:szCs w:val="24"/>
          </w:rPr>
          <w:t>Školského klubu detí</w:t>
        </w:r>
        <w:r w:rsidR="00CD5F9B" w:rsidRPr="001275DE">
          <w:rPr>
            <w:rStyle w:val="Hypertextovprepojenie"/>
            <w:sz w:val="24"/>
            <w:szCs w:val="24"/>
          </w:rPr>
          <w:t xml:space="preserve"> </w:t>
        </w:r>
      </w:hyperlink>
    </w:p>
    <w:p w:rsidR="002D3569" w:rsidRDefault="002D3569" w:rsidP="00B322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Odklad plnenia povinnej školskej dochádzky </w:t>
      </w:r>
      <w:r>
        <w:rPr>
          <w:sz w:val="24"/>
          <w:szCs w:val="24"/>
        </w:rPr>
        <w:t>je od 1.1.2021 v kompetencii materskej školy, ktorú dieťa navštevuje.</w:t>
      </w:r>
    </w:p>
    <w:p w:rsidR="00642E9F" w:rsidRDefault="002D3569" w:rsidP="00B322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Predčasné zaškolenie </w:t>
      </w:r>
      <w:r>
        <w:rPr>
          <w:sz w:val="24"/>
          <w:szCs w:val="24"/>
        </w:rPr>
        <w:t>sa vzťahuje na dieťa, ktoré</w:t>
      </w:r>
      <w:r w:rsidR="005D463C">
        <w:rPr>
          <w:sz w:val="24"/>
          <w:szCs w:val="24"/>
        </w:rPr>
        <w:t xml:space="preserve"> dovŕši šiesty rok života po 31. auguste. V prípade záujmu o predčasné zaškolenie musí zákonný zástupca predložiť žiadosť </w:t>
      </w:r>
    </w:p>
    <w:p w:rsidR="005D463C" w:rsidRDefault="00FA4A17" w:rsidP="00B32270">
      <w:pPr>
        <w:jc w:val="both"/>
        <w:rPr>
          <w:sz w:val="24"/>
          <w:szCs w:val="24"/>
        </w:rPr>
      </w:pPr>
      <w:hyperlink r:id="rId14" w:history="1">
        <w:r w:rsidR="00642E9F" w:rsidRPr="00642E9F">
          <w:rPr>
            <w:rStyle w:val="Hypertextovprepojenie"/>
            <w:b/>
            <w:sz w:val="24"/>
            <w:szCs w:val="24"/>
          </w:rPr>
          <w:t>Žiadosť o predčasné zaškolenie</w:t>
        </w:r>
      </w:hyperlink>
      <w:r w:rsidR="005D463C">
        <w:rPr>
          <w:sz w:val="24"/>
          <w:szCs w:val="24"/>
        </w:rPr>
        <w:t>, súhlasné vyjadrenie všeobecného lekára pre deti a do</w:t>
      </w:r>
      <w:r w:rsidR="007D0F9A">
        <w:rPr>
          <w:sz w:val="24"/>
          <w:szCs w:val="24"/>
        </w:rPr>
        <w:t>rast a súhlasné vyjadrenie CPP</w:t>
      </w:r>
      <w:r w:rsidR="005D463C">
        <w:rPr>
          <w:sz w:val="24"/>
          <w:szCs w:val="24"/>
        </w:rPr>
        <w:t xml:space="preserve">. Tieto doklady doručí zákonný zástupca do </w:t>
      </w:r>
      <w:r w:rsidR="005D463C" w:rsidRPr="005D463C">
        <w:rPr>
          <w:b/>
          <w:sz w:val="24"/>
          <w:szCs w:val="24"/>
        </w:rPr>
        <w:t>štyroch týždňov od konania zápisu</w:t>
      </w:r>
      <w:r w:rsidR="005D463C">
        <w:rPr>
          <w:sz w:val="24"/>
          <w:szCs w:val="24"/>
        </w:rPr>
        <w:t>.</w:t>
      </w:r>
    </w:p>
    <w:p w:rsidR="003C4A07" w:rsidRDefault="00CD5F9B" w:rsidP="00B3227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3C4A07">
        <w:rPr>
          <w:b/>
          <w:sz w:val="24"/>
          <w:szCs w:val="24"/>
        </w:rPr>
        <w:t>.</w:t>
      </w:r>
      <w:r w:rsidR="003C4A07">
        <w:rPr>
          <w:sz w:val="24"/>
          <w:szCs w:val="24"/>
        </w:rPr>
        <w:t xml:space="preserve"> Riaditeľ rozhodne o prijatí dieťaťa na základné vzdelávanie po doručení a overení všetkých potrebných dokumentov do </w:t>
      </w:r>
      <w:r w:rsidR="006F0ED4">
        <w:rPr>
          <w:b/>
          <w:sz w:val="24"/>
          <w:szCs w:val="24"/>
        </w:rPr>
        <w:t>15.júna 2023</w:t>
      </w:r>
      <w:r w:rsidR="003C4A07">
        <w:rPr>
          <w:sz w:val="24"/>
          <w:szCs w:val="24"/>
        </w:rPr>
        <w:t>.</w:t>
      </w:r>
    </w:p>
    <w:p w:rsidR="00993A0D" w:rsidRDefault="00993A0D" w:rsidP="00B32270">
      <w:pPr>
        <w:jc w:val="both"/>
        <w:rPr>
          <w:sz w:val="24"/>
          <w:szCs w:val="24"/>
        </w:rPr>
      </w:pPr>
    </w:p>
    <w:p w:rsidR="00993A0D" w:rsidRDefault="00993A0D" w:rsidP="00B32270">
      <w:pPr>
        <w:jc w:val="both"/>
        <w:rPr>
          <w:sz w:val="24"/>
          <w:szCs w:val="24"/>
        </w:rPr>
      </w:pPr>
    </w:p>
    <w:p w:rsidR="003C4A07" w:rsidRDefault="003C4A07" w:rsidP="00B32270">
      <w:pPr>
        <w:jc w:val="both"/>
        <w:rPr>
          <w:sz w:val="24"/>
          <w:szCs w:val="24"/>
        </w:rPr>
      </w:pPr>
    </w:p>
    <w:p w:rsidR="003C4A07" w:rsidRPr="003C4A07" w:rsidRDefault="003C4A07" w:rsidP="00B32270">
      <w:pPr>
        <w:jc w:val="both"/>
        <w:rPr>
          <w:sz w:val="24"/>
          <w:szCs w:val="24"/>
        </w:rPr>
      </w:pPr>
    </w:p>
    <w:sectPr w:rsidR="003C4A07" w:rsidRPr="003C4A07" w:rsidSect="00463E3E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17" w:rsidRDefault="00FA4A17" w:rsidP="000378FE">
      <w:pPr>
        <w:spacing w:after="0" w:line="240" w:lineRule="auto"/>
      </w:pPr>
      <w:r>
        <w:separator/>
      </w:r>
    </w:p>
  </w:endnote>
  <w:endnote w:type="continuationSeparator" w:id="0">
    <w:p w:rsidR="00FA4A17" w:rsidRDefault="00FA4A17" w:rsidP="0003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17" w:rsidRDefault="00FA4A17" w:rsidP="000378FE">
      <w:pPr>
        <w:spacing w:after="0" w:line="240" w:lineRule="auto"/>
      </w:pPr>
      <w:r>
        <w:separator/>
      </w:r>
    </w:p>
  </w:footnote>
  <w:footnote w:type="continuationSeparator" w:id="0">
    <w:p w:rsidR="00FA4A17" w:rsidRDefault="00FA4A17" w:rsidP="0003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4B87"/>
    <w:multiLevelType w:val="hybridMultilevel"/>
    <w:tmpl w:val="C93EFD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C5"/>
    <w:rsid w:val="000378FE"/>
    <w:rsid w:val="00084CAD"/>
    <w:rsid w:val="001275DE"/>
    <w:rsid w:val="00150C22"/>
    <w:rsid w:val="001C1466"/>
    <w:rsid w:val="00252D04"/>
    <w:rsid w:val="00281119"/>
    <w:rsid w:val="002D3569"/>
    <w:rsid w:val="0031544F"/>
    <w:rsid w:val="0037427E"/>
    <w:rsid w:val="003A2934"/>
    <w:rsid w:val="003C4A07"/>
    <w:rsid w:val="00414977"/>
    <w:rsid w:val="00463E3E"/>
    <w:rsid w:val="0050757C"/>
    <w:rsid w:val="0056454B"/>
    <w:rsid w:val="00570F89"/>
    <w:rsid w:val="00596869"/>
    <w:rsid w:val="005D463C"/>
    <w:rsid w:val="00642E9F"/>
    <w:rsid w:val="006F0ED4"/>
    <w:rsid w:val="007B0A9D"/>
    <w:rsid w:val="007D0F9A"/>
    <w:rsid w:val="007F3363"/>
    <w:rsid w:val="00813C69"/>
    <w:rsid w:val="00885D33"/>
    <w:rsid w:val="008B1181"/>
    <w:rsid w:val="008F6134"/>
    <w:rsid w:val="00933538"/>
    <w:rsid w:val="00980C9B"/>
    <w:rsid w:val="00993A0D"/>
    <w:rsid w:val="00A0227B"/>
    <w:rsid w:val="00A365C5"/>
    <w:rsid w:val="00A46665"/>
    <w:rsid w:val="00AD2F2C"/>
    <w:rsid w:val="00B13AF8"/>
    <w:rsid w:val="00B32270"/>
    <w:rsid w:val="00B80A69"/>
    <w:rsid w:val="00B80D32"/>
    <w:rsid w:val="00B8656C"/>
    <w:rsid w:val="00BF7CD2"/>
    <w:rsid w:val="00C540DB"/>
    <w:rsid w:val="00C915D5"/>
    <w:rsid w:val="00CD5F9B"/>
    <w:rsid w:val="00CF3E3B"/>
    <w:rsid w:val="00F271AB"/>
    <w:rsid w:val="00F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96709-BCC7-4D3A-AF76-AC97B005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D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F2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596869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75DE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3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78FE"/>
  </w:style>
  <w:style w:type="paragraph" w:styleId="Pta">
    <w:name w:val="footer"/>
    <w:basedOn w:val="Normlny"/>
    <w:link w:val="PtaChar"/>
    <w:uiPriority w:val="99"/>
    <w:unhideWhenUsed/>
    <w:rsid w:val="0003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78FE"/>
  </w:style>
  <w:style w:type="paragraph" w:styleId="Odsekzoznamu">
    <w:name w:val="List Paragraph"/>
    <w:basedOn w:val="Normlny"/>
    <w:uiPriority w:val="34"/>
    <w:qFormat/>
    <w:rsid w:val="0037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2KeyQ/D45ZQsz9g" TargetMode="External"/><Relationship Id="rId13" Type="http://schemas.openxmlformats.org/officeDocument/2006/relationships/hyperlink" Target="https://www.zsnevadzova.sk/files/documents/skolske-formulare-tlaciva/ziadost%20o%20prijatie%20do%20skd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zinov.sk/data/MediaLibrary/2/25047/27_2021.pdf" TargetMode="External"/><Relationship Id="rId12" Type="http://schemas.openxmlformats.org/officeDocument/2006/relationships/hyperlink" Target="http://gofile.me/2KeyQ/4B1eN9kw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file.me/2KeyQ/r1cN8XQh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snevadzova.sk/o-skole/skolske-formul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file.me/2KeyQ/Tj6rzn7Lj" TargetMode="External"/><Relationship Id="rId14" Type="http://schemas.openxmlformats.org/officeDocument/2006/relationships/hyperlink" Target="https://www.zsnevadzova.sk/files/documents/skolske-formulare-tlaciva/predcasne%20zaskolenie.doc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Renata</cp:lastModifiedBy>
  <cp:revision>2</cp:revision>
  <cp:lastPrinted>2023-03-06T07:11:00Z</cp:lastPrinted>
  <dcterms:created xsi:type="dcterms:W3CDTF">2023-03-13T10:26:00Z</dcterms:created>
  <dcterms:modified xsi:type="dcterms:W3CDTF">2023-03-13T10:26:00Z</dcterms:modified>
</cp:coreProperties>
</file>